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81C" w:rsidRDefault="00B9681C" w:rsidP="005A2527">
      <w:pPr>
        <w:rPr>
          <w:rFonts w:ascii="Arial" w:hAnsi="Arial" w:cs="Arial"/>
          <w:sz w:val="24"/>
          <w:szCs w:val="24"/>
        </w:rPr>
      </w:pPr>
    </w:p>
    <w:p w:rsidR="00B9681C" w:rsidRDefault="00B9681C" w:rsidP="00B9681C">
      <w:pPr>
        <w:spacing w:before="100" w:beforeAutospacing="1" w:after="100" w:afterAutospacing="1" w:line="240" w:lineRule="auto"/>
        <w:jc w:val="center"/>
        <w:outlineLvl w:val="2"/>
        <w:rPr>
          <w:rStyle w:val="Pogrubienie"/>
          <w:rFonts w:cstheme="minorHAnsi"/>
          <w:sz w:val="24"/>
          <w:szCs w:val="24"/>
        </w:rPr>
      </w:pPr>
      <w:r w:rsidRPr="00B9681C">
        <w:rPr>
          <w:rStyle w:val="Pogrubienie"/>
          <w:rFonts w:cstheme="minorHAnsi"/>
          <w:sz w:val="24"/>
          <w:szCs w:val="24"/>
        </w:rPr>
        <w:t>Zakończenie realizacji projektu</w:t>
      </w:r>
    </w:p>
    <w:p w:rsidR="00B9681C" w:rsidRPr="00B9681C" w:rsidRDefault="00B9681C" w:rsidP="00B9681C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9681C">
        <w:rPr>
          <w:rStyle w:val="Pogrubienie"/>
          <w:rFonts w:cstheme="minorHAnsi"/>
          <w:sz w:val="24"/>
          <w:szCs w:val="24"/>
        </w:rPr>
        <w:t xml:space="preserve"> pn. „</w:t>
      </w:r>
      <w:r w:rsidRPr="00B9681C">
        <w:rPr>
          <w:rFonts w:eastAsia="Times New Roman" w:cstheme="minorHAnsi"/>
          <w:b/>
          <w:bCs/>
          <w:sz w:val="24"/>
          <w:szCs w:val="24"/>
          <w:lang w:eastAsia="pl-PL"/>
        </w:rPr>
        <w:t>Termomodernizacja budynków użyteczności publicznej na terenie gminy Ulhówek”.</w:t>
      </w:r>
    </w:p>
    <w:p w:rsidR="00B9681C" w:rsidRDefault="00B9681C" w:rsidP="00B9681C">
      <w:pPr>
        <w:pStyle w:val="NormalnyWeb"/>
      </w:pPr>
    </w:p>
    <w:p w:rsidR="00B9681C" w:rsidRPr="00B9681C" w:rsidRDefault="00B9681C" w:rsidP="00B9681C">
      <w:pPr>
        <w:pStyle w:val="NormalnyWeb"/>
        <w:ind w:firstLine="708"/>
        <w:jc w:val="both"/>
        <w:rPr>
          <w:rFonts w:asciiTheme="minorHAnsi" w:hAnsiTheme="minorHAnsi" w:cstheme="minorHAnsi"/>
        </w:rPr>
      </w:pPr>
      <w:r w:rsidRPr="00B9681C">
        <w:rPr>
          <w:rFonts w:asciiTheme="minorHAnsi" w:hAnsiTheme="minorHAnsi" w:cstheme="minorHAnsi"/>
        </w:rPr>
        <w:t>Z sukcesem zakończono realizację projektu termomodernizacji budynku Urzędu Gminy oraz świetlicy wiejskiej. Dzięki przeprowadzonym pracom obiekty zyskały nowoczesne i energooszczędne rozwiązania, które znacząco poprawią komfort ich użytkowania, estetykę oraz funkcjonalność, a jednocześnie przyczynią się do realnych oszczędności w zużyciu energii i ograniczenia emisji zanieczyszczeń.</w:t>
      </w:r>
    </w:p>
    <w:p w:rsidR="00B9681C" w:rsidRPr="00B9681C" w:rsidRDefault="00B9681C" w:rsidP="00B9681C">
      <w:pPr>
        <w:pStyle w:val="NormalnyWeb"/>
        <w:jc w:val="both"/>
        <w:rPr>
          <w:rFonts w:asciiTheme="minorHAnsi" w:hAnsiTheme="minorHAnsi" w:cstheme="minorHAnsi"/>
        </w:rPr>
      </w:pPr>
      <w:r w:rsidRPr="00B9681C">
        <w:rPr>
          <w:rFonts w:asciiTheme="minorHAnsi" w:hAnsiTheme="minorHAnsi" w:cstheme="minorHAnsi"/>
        </w:rPr>
        <w:t>Inwestycja została wykonana terminowo i zgodnie z założeniami, co potwierdził pozytywny odbiór końcowy robót. To kolejny przykład skutecznego pozyskiwania i wykorzystywania środków zewnętrznych na rzecz rozwoju Gminy oraz poprawy jakości infrastruktury publicznej.</w:t>
      </w:r>
    </w:p>
    <w:p w:rsidR="00B9681C" w:rsidRDefault="00B9681C" w:rsidP="00B9681C">
      <w:pPr>
        <w:pStyle w:val="NormalnyWeb"/>
        <w:rPr>
          <w:rFonts w:asciiTheme="minorHAnsi" w:hAnsiTheme="minorHAnsi" w:cstheme="minorHAnsi"/>
        </w:rPr>
      </w:pPr>
      <w:r w:rsidRPr="00B9681C">
        <w:rPr>
          <w:rFonts w:asciiTheme="minorHAnsi" w:hAnsiTheme="minorHAnsi" w:cstheme="minorHAnsi"/>
        </w:rPr>
        <w:t xml:space="preserve">Projekt został zrealizowany przy wsparciu finansowym </w:t>
      </w:r>
      <w:r w:rsidRPr="00B9681C">
        <w:rPr>
          <w:rStyle w:val="Pogrubienie"/>
          <w:rFonts w:asciiTheme="minorHAnsi" w:hAnsiTheme="minorHAnsi" w:cstheme="minorHAnsi"/>
        </w:rPr>
        <w:t>Unii Europejskiej</w:t>
      </w:r>
      <w:r w:rsidRPr="00B9681C">
        <w:rPr>
          <w:rFonts w:asciiTheme="minorHAnsi" w:hAnsiTheme="minorHAnsi" w:cstheme="minorHAnsi"/>
        </w:rPr>
        <w:t xml:space="preserve"> w ramach programu </w:t>
      </w:r>
      <w:r w:rsidRPr="00B9681C">
        <w:rPr>
          <w:rStyle w:val="Pogrubienie"/>
          <w:rFonts w:asciiTheme="minorHAnsi" w:hAnsiTheme="minorHAnsi" w:cstheme="minorHAnsi"/>
        </w:rPr>
        <w:t>Fundusze Europejskie dla Lubelskiego 2021–2027</w:t>
      </w:r>
      <w:r w:rsidRPr="00B9681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                                                                                </w:t>
      </w:r>
      <w:r w:rsidRPr="00B9681C">
        <w:rPr>
          <w:rStyle w:val="Pogrubienie"/>
          <w:rFonts w:asciiTheme="minorHAnsi" w:hAnsiTheme="minorHAnsi" w:cstheme="minorHAnsi"/>
        </w:rPr>
        <w:t xml:space="preserve">Priorytet IV: </w:t>
      </w:r>
      <w:r w:rsidRPr="00B9681C">
        <w:rPr>
          <w:rStyle w:val="Pogrubienie"/>
          <w:rFonts w:asciiTheme="minorHAnsi" w:hAnsiTheme="minorHAnsi" w:cstheme="minorHAnsi"/>
          <w:b w:val="0"/>
        </w:rPr>
        <w:t xml:space="preserve">Efektywne wykorzystanie energii  </w:t>
      </w:r>
      <w:r w:rsidRPr="00B9681C">
        <w:rPr>
          <w:rFonts w:asciiTheme="minorHAnsi" w:hAnsiTheme="minorHAnsi" w:cstheme="minorHAnsi"/>
          <w:b/>
        </w:rPr>
        <w:t xml:space="preserve">                                                                            Działanie 4.1</w:t>
      </w:r>
      <w:r w:rsidRPr="00B9681C">
        <w:rPr>
          <w:rFonts w:asciiTheme="minorHAnsi" w:hAnsiTheme="minorHAnsi" w:cstheme="minorHAnsi"/>
        </w:rPr>
        <w:t xml:space="preserve"> Wspieranie efektywności energetycznej w budynkach</w:t>
      </w:r>
      <w:r>
        <w:rPr>
          <w:rFonts w:asciiTheme="minorHAnsi" w:hAnsiTheme="minorHAnsi" w:cstheme="minorHAnsi"/>
        </w:rPr>
        <w:t>.</w:t>
      </w:r>
    </w:p>
    <w:p w:rsidR="00B9681C" w:rsidRPr="00B9681C" w:rsidRDefault="00B9681C" w:rsidP="00B9681C">
      <w:pPr>
        <w:pStyle w:val="NormalnyWeb"/>
        <w:jc w:val="both"/>
        <w:rPr>
          <w:rFonts w:asciiTheme="minorHAnsi" w:hAnsiTheme="minorHAnsi" w:cstheme="minorHAnsi"/>
        </w:rPr>
      </w:pPr>
      <w:r w:rsidRPr="00B9681C">
        <w:rPr>
          <w:rFonts w:asciiTheme="minorHAnsi" w:hAnsiTheme="minorHAnsi" w:cstheme="minorHAnsi"/>
        </w:rPr>
        <w:br/>
        <w:t>Realizacja przedsięwzięcia potwierdza zaangażowanie Gminy w działania na rzecz ochrony środowiska, nowoczesnych rozwiązań energetycznych oraz podnoszenia jakości życia mieszkańców.</w:t>
      </w:r>
    </w:p>
    <w:p w:rsidR="00B9681C" w:rsidRDefault="00B9681C" w:rsidP="005A2527">
      <w:pPr>
        <w:rPr>
          <w:rFonts w:ascii="Arial" w:hAnsi="Arial" w:cs="Arial"/>
          <w:sz w:val="24"/>
          <w:szCs w:val="24"/>
        </w:rPr>
      </w:pPr>
    </w:p>
    <w:p w:rsidR="00B9681C" w:rsidRDefault="00B9681C" w:rsidP="005A2527">
      <w:pPr>
        <w:rPr>
          <w:rFonts w:ascii="Arial" w:hAnsi="Arial" w:cs="Arial"/>
          <w:sz w:val="24"/>
          <w:szCs w:val="24"/>
        </w:rPr>
      </w:pPr>
    </w:p>
    <w:p w:rsidR="00B9681C" w:rsidRDefault="00B9681C" w:rsidP="005A2527">
      <w:pPr>
        <w:rPr>
          <w:rFonts w:ascii="Arial" w:hAnsi="Arial" w:cs="Arial"/>
          <w:sz w:val="24"/>
          <w:szCs w:val="24"/>
        </w:rPr>
      </w:pPr>
    </w:p>
    <w:p w:rsidR="00B9681C" w:rsidRDefault="00B9681C" w:rsidP="005A2527">
      <w:pPr>
        <w:rPr>
          <w:rFonts w:ascii="Arial" w:hAnsi="Arial" w:cs="Arial"/>
          <w:sz w:val="24"/>
          <w:szCs w:val="24"/>
        </w:rPr>
      </w:pPr>
    </w:p>
    <w:p w:rsidR="00B9681C" w:rsidRDefault="00B9681C" w:rsidP="005A2527">
      <w:pPr>
        <w:rPr>
          <w:rFonts w:ascii="Arial" w:hAnsi="Arial" w:cs="Arial"/>
          <w:sz w:val="24"/>
          <w:szCs w:val="24"/>
        </w:rPr>
      </w:pPr>
    </w:p>
    <w:p w:rsidR="00B9681C" w:rsidRDefault="00B9681C" w:rsidP="005A2527">
      <w:pPr>
        <w:rPr>
          <w:rFonts w:ascii="Arial" w:hAnsi="Arial" w:cs="Arial"/>
          <w:sz w:val="24"/>
          <w:szCs w:val="24"/>
        </w:rPr>
      </w:pPr>
    </w:p>
    <w:p w:rsidR="00B9681C" w:rsidRDefault="00B9681C" w:rsidP="005A2527">
      <w:pPr>
        <w:rPr>
          <w:rFonts w:ascii="Arial" w:hAnsi="Arial" w:cs="Arial"/>
          <w:sz w:val="24"/>
          <w:szCs w:val="24"/>
        </w:rPr>
      </w:pPr>
    </w:p>
    <w:p w:rsidR="00B9681C" w:rsidRPr="005B2725" w:rsidRDefault="00B9681C" w:rsidP="005A252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9681C" w:rsidRPr="005B27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3A5" w:rsidRDefault="00BA13A5" w:rsidP="005B2725">
      <w:pPr>
        <w:spacing w:after="0" w:line="240" w:lineRule="auto"/>
      </w:pPr>
      <w:r>
        <w:separator/>
      </w:r>
    </w:p>
  </w:endnote>
  <w:endnote w:type="continuationSeparator" w:id="0">
    <w:p w:rsidR="00BA13A5" w:rsidRDefault="00BA13A5" w:rsidP="005B2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3A5" w:rsidRDefault="00BA13A5" w:rsidP="005B2725">
      <w:pPr>
        <w:spacing w:after="0" w:line="240" w:lineRule="auto"/>
      </w:pPr>
      <w:r>
        <w:separator/>
      </w:r>
    </w:p>
  </w:footnote>
  <w:footnote w:type="continuationSeparator" w:id="0">
    <w:p w:rsidR="00BA13A5" w:rsidRDefault="00BA13A5" w:rsidP="005B2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725" w:rsidRDefault="005B2725">
    <w:pPr>
      <w:pStyle w:val="Nagwek"/>
    </w:pPr>
    <w:r>
      <w:rPr>
        <w:noProof/>
        <w:lang w:eastAsia="pl-PL"/>
      </w:rPr>
      <w:drawing>
        <wp:inline distT="0" distB="0" distL="0" distR="0" wp14:anchorId="2D2F7B6B">
          <wp:extent cx="5761355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B2725" w:rsidRPr="005B2725" w:rsidRDefault="005B2725" w:rsidP="005B2725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5A2527">
      <w:rPr>
        <w:rFonts w:ascii="Times New Roman" w:eastAsia="Times New Roman" w:hAnsi="Times New Roman" w:cs="Times New Roman"/>
        <w:b/>
        <w:bCs/>
        <w:sz w:val="24"/>
        <w:szCs w:val="24"/>
        <w:lang w:eastAsia="pl-PL"/>
      </w:rPr>
      <w:t>Projekt współfinansowany z Funduszy Europejskich dla Lubelskiego 2021–2027.</w:t>
    </w:r>
  </w:p>
  <w:p w:rsidR="005B2725" w:rsidRDefault="005B27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3008A"/>
    <w:multiLevelType w:val="multilevel"/>
    <w:tmpl w:val="CFE4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7F6ED6"/>
    <w:multiLevelType w:val="multilevel"/>
    <w:tmpl w:val="8DB6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5860B5"/>
    <w:multiLevelType w:val="multilevel"/>
    <w:tmpl w:val="8D74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151070"/>
    <w:multiLevelType w:val="multilevel"/>
    <w:tmpl w:val="BAD0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527"/>
    <w:rsid w:val="003143C5"/>
    <w:rsid w:val="0036326F"/>
    <w:rsid w:val="005A2527"/>
    <w:rsid w:val="005B2725"/>
    <w:rsid w:val="008D32B5"/>
    <w:rsid w:val="0099792F"/>
    <w:rsid w:val="00AE754C"/>
    <w:rsid w:val="00B9681C"/>
    <w:rsid w:val="00BA13A5"/>
    <w:rsid w:val="00D772CB"/>
    <w:rsid w:val="00F13EFB"/>
    <w:rsid w:val="00F9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2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2725"/>
  </w:style>
  <w:style w:type="paragraph" w:styleId="Stopka">
    <w:name w:val="footer"/>
    <w:basedOn w:val="Normalny"/>
    <w:link w:val="StopkaZnak"/>
    <w:uiPriority w:val="99"/>
    <w:unhideWhenUsed/>
    <w:rsid w:val="005B2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2725"/>
  </w:style>
  <w:style w:type="paragraph" w:styleId="Tekstdymka">
    <w:name w:val="Balloon Text"/>
    <w:basedOn w:val="Normalny"/>
    <w:link w:val="TekstdymkaZnak"/>
    <w:uiPriority w:val="99"/>
    <w:semiHidden/>
    <w:unhideWhenUsed/>
    <w:rsid w:val="005B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72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B96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968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2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2725"/>
  </w:style>
  <w:style w:type="paragraph" w:styleId="Stopka">
    <w:name w:val="footer"/>
    <w:basedOn w:val="Normalny"/>
    <w:link w:val="StopkaZnak"/>
    <w:uiPriority w:val="99"/>
    <w:unhideWhenUsed/>
    <w:rsid w:val="005B2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2725"/>
  </w:style>
  <w:style w:type="paragraph" w:styleId="Tekstdymka">
    <w:name w:val="Balloon Text"/>
    <w:basedOn w:val="Normalny"/>
    <w:link w:val="TekstdymkaZnak"/>
    <w:uiPriority w:val="99"/>
    <w:semiHidden/>
    <w:unhideWhenUsed/>
    <w:rsid w:val="005B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72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B96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968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usr15</dc:creator>
  <cp:lastModifiedBy>usr15</cp:lastModifiedBy>
  <cp:revision>2</cp:revision>
  <cp:lastPrinted>2025-12-17T06:48:00Z</cp:lastPrinted>
  <dcterms:created xsi:type="dcterms:W3CDTF">2025-12-17T08:39:00Z</dcterms:created>
  <dcterms:modified xsi:type="dcterms:W3CDTF">2025-12-17T08:39:00Z</dcterms:modified>
</cp:coreProperties>
</file>